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  <w:t>SUBITO.IT DEL 14 GENNAIO 2019</w:t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caps/>
          <w:sz w:val="28"/>
          <w:szCs w:val="28"/>
        </w:rPr>
        <w:t>Operaio</w:t>
      </w:r>
    </w:p>
    <w:p>
      <w:pPr>
        <w:pStyle w:val="Normal"/>
        <w:textAlignment w:val="center"/>
        <w:rPr>
          <w:rFonts w:cs="Calibri" w:cstheme="minorHAnsi"/>
          <w:color w:val="969696"/>
          <w:sz w:val="28"/>
          <w:szCs w:val="28"/>
        </w:rPr>
      </w:pPr>
      <w:r>
        <w:rPr>
          <w:rStyle w:val="Strong"/>
          <w:rFonts w:cs="Calibri" w:cstheme="minorHAnsi"/>
          <w:color w:val="0097A6"/>
          <w:sz w:val="28"/>
          <w:szCs w:val="28"/>
        </w:rPr>
        <w:t>pacileo pasquale</w:t>
      </w:r>
      <w:r>
        <w:rPr>
          <w:rFonts w:cs="Calibri" w:cstheme="minorHAnsi"/>
          <w:color w:val="969696"/>
          <w:sz w:val="28"/>
          <w:szCs w:val="28"/>
        </w:rPr>
        <w:t> (Azienda)</w:t>
      </w:r>
    </w:p>
    <w:tbl>
      <w:tblPr>
        <w:tblW w:w="5103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3303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color w:val="969696"/>
                <w:sz w:val="28"/>
                <w:szCs w:val="28"/>
              </w:rPr>
            </w:pPr>
            <w:r>
              <w:rPr>
                <w:rFonts w:cs="Calibri" w:cstheme="minorHAnsi"/>
                <w:color w:val="969696"/>
                <w:sz w:val="28"/>
                <w:szCs w:val="28"/>
              </w:rPr>
              <w:t>Sede di lavoro</w:t>
            </w:r>
          </w:p>
        </w:tc>
        <w:tc>
          <w:tcPr>
            <w:tcW w:w="33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</w:rPr>
              <w:t>Rivalta di Torino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color w:val="969696"/>
                <w:sz w:val="28"/>
                <w:szCs w:val="28"/>
              </w:rPr>
            </w:pPr>
            <w:r>
              <w:rPr>
                <w:rFonts w:cs="Calibri" w:cstheme="minorHAnsi"/>
                <w:color w:val="969696"/>
                <w:sz w:val="28"/>
                <w:szCs w:val="28"/>
              </w:rPr>
              <w:t>Settore</w:t>
            </w:r>
          </w:p>
        </w:tc>
        <w:tc>
          <w:tcPr>
            <w:tcW w:w="33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</w:rPr>
              <w:t>Produzione - Operai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color w:val="969696"/>
                <w:sz w:val="28"/>
                <w:szCs w:val="28"/>
              </w:rPr>
            </w:pPr>
            <w:r>
              <w:rPr>
                <w:rFonts w:cs="Calibri" w:cstheme="minorHAnsi"/>
                <w:color w:val="969696"/>
                <w:sz w:val="28"/>
                <w:szCs w:val="28"/>
              </w:rPr>
              <w:t>Orario</w:t>
            </w:r>
          </w:p>
        </w:tc>
        <w:tc>
          <w:tcPr>
            <w:tcW w:w="33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color w:val="969696"/>
                <w:sz w:val="28"/>
                <w:szCs w:val="28"/>
              </w:rPr>
            </w:pPr>
            <w:r>
              <w:rPr>
                <w:rFonts w:cs="Calibri" w:cstheme="minorHAnsi"/>
                <w:color w:val="969696"/>
                <w:sz w:val="28"/>
                <w:szCs w:val="28"/>
              </w:rPr>
              <w:t>Contratto</w:t>
            </w:r>
          </w:p>
        </w:tc>
        <w:tc>
          <w:tcPr>
            <w:tcW w:w="33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</w:rPr>
              <w:t>Tempo determinato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color w:val="969696"/>
                <w:sz w:val="28"/>
                <w:szCs w:val="28"/>
              </w:rPr>
            </w:pPr>
            <w:r>
              <w:rPr>
                <w:rFonts w:cs="Calibri" w:cstheme="minorHAnsi"/>
                <w:color w:val="969696"/>
                <w:sz w:val="28"/>
                <w:szCs w:val="28"/>
              </w:rPr>
              <w:t>Titolo di Studio</w:t>
            </w:r>
          </w:p>
        </w:tc>
        <w:tc>
          <w:tcPr>
            <w:tcW w:w="33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cerco giovane operaio generico con patente di guida C</w:t>
      </w:r>
    </w:p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T</w:t>
      </w:r>
      <w:r>
        <w:rPr>
          <w:rFonts w:cs="Calibri" w:cstheme="minorHAnsi"/>
          <w:sz w:val="28"/>
          <w:szCs w:val="28"/>
        </w:rPr>
        <w:t>elefonare ore uffici 0119090259</w:t>
      </w:r>
    </w:p>
    <w:p>
      <w:pPr>
        <w:pStyle w:val="Normal"/>
        <w:pBdr>
          <w:bottom w:val="single" w:sz="8" w:space="2" w:color="000000"/>
        </w:pBdr>
        <w:textAlignment w:val="baseline"/>
        <w:rPr>
          <w:rFonts w:cs="Calibri" w:cstheme="minorHAnsi"/>
          <w:sz w:val="28"/>
          <w:szCs w:val="28"/>
        </w:rPr>
      </w:pPr>
      <w:r>
        <w:rPr/>
      </w:r>
    </w:p>
    <w:p>
      <w:pPr>
        <w:pStyle w:val="Titolo1"/>
        <w:spacing w:beforeAutospacing="0" w:before="0" w:afterAutospacing="0" w:after="0"/>
        <w:textAlignment w:val="baseline"/>
        <w:rPr>
          <w:caps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Addetto al confezionamento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Humangest S.p.A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6521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4721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Rivalta di Torino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Produzione - Operai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  <w:t>Per azienda settore alimentare ricerchiamo addetti al confezionamento alimentare con esperienza in produzione. Si offre inserimento in somministrazione. </w:t>
        <w:br/>
        <w:t>E' richiesta disponibilità a lavorare sui tre turni e possesso dell'auto. Completano il profilo buona manualità e flessibilità.</w:t>
      </w:r>
    </w:p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 xml:space="preserve">Per rispondere on line su: </w:t>
      </w:r>
      <w:hyperlink r:id="rId2">
        <w:r>
          <w:rPr>
            <w:rStyle w:val="CollegamentoInternet"/>
            <w:rFonts w:cs="Calibri" w:cstheme="minorHAnsi"/>
            <w:sz w:val="28"/>
            <w:szCs w:val="28"/>
          </w:rPr>
          <w:t>https://www.subito.it/vi/279829915.htm</w:t>
        </w:r>
      </w:hyperlink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Baby sitter</w:t>
      </w:r>
    </w:p>
    <w:p>
      <w:pPr>
        <w:pStyle w:val="Normal"/>
        <w:textAlignment w:val="center"/>
        <w:rPr/>
      </w:pPr>
      <w:r>
        <w:rPr>
          <w:rFonts w:cs="Calibri" w:cstheme="minorHAnsi"/>
          <w:b/>
          <w:bCs/>
          <w:sz w:val="28"/>
          <w:szCs w:val="28"/>
        </w:rPr>
        <w:t xml:space="preserve">ACP servizi alla Persona Scs </w:t>
      </w:r>
      <w:r>
        <w:rPr>
          <w:rFonts w:cs="Calibri" w:cstheme="minorHAnsi"/>
          <w:sz w:val="28"/>
          <w:szCs w:val="28"/>
        </w:rPr>
        <w:t>(Azienda)</w:t>
      </w:r>
    </w:p>
    <w:tbl>
      <w:tblPr>
        <w:tblW w:w="6096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800"/>
        <w:gridCol w:w="4295"/>
      </w:tblGrid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 </w:t>
            </w: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4295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Orbassano (TO)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4295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Altro - Lavoro domestico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4295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Part time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4295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 a progetto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4295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Diploma di Maturita'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Progetto Assistenza, Filiale di Orbassano, ricerca ragazza diplomata, per attività di baby sitting nel comune di Bruino. </w:t>
        <w:br/>
        <w:t>Si richiede diploma generico e esperienza maturata. </w:t>
        <w:br/>
        <w:t>Si richiede inoltre, disponibilita', serieta' e predisposizione al sociale. </w:t>
        <w:br/>
        <w:t xml:space="preserve">Il presente annuncio é rivolto ad entrambi i sessi, ai sensi delle leggi 903/77 e 125/91, e a persone di tutte le età e tutte le nazionalità, ai sensi dei decreti legislativi 215/03 e 216/03. Per rispondere on line su: </w:t>
      </w:r>
      <w:hyperlink r:id="rId3">
        <w:r>
          <w:rPr>
            <w:rStyle w:val="CollegamentoInternet"/>
            <w:rFonts w:cs="Calibri" w:cstheme="minorHAnsi"/>
            <w:sz w:val="28"/>
            <w:szCs w:val="28"/>
          </w:rPr>
          <w:t>https://www.subito.it/offerte-lavoro/baby-sitter-torino-280173580.htm</w:t>
        </w:r>
      </w:hyperlink>
    </w:p>
    <w:p>
      <w:pPr>
        <w:pStyle w:val="Normal"/>
        <w:pBdr>
          <w:bottom w:val="single" w:sz="8" w:space="2" w:color="000000"/>
        </w:pBdr>
        <w:textAlignment w:val="baseline"/>
        <w:rPr>
          <w:rFonts w:cs="Calibri" w:cstheme="minorHAnsi"/>
          <w:sz w:val="28"/>
          <w:szCs w:val="28"/>
        </w:rPr>
      </w:pPr>
      <w:r>
        <w:rPr/>
      </w:r>
    </w:p>
    <w:p>
      <w:pPr>
        <w:pStyle w:val="Titolo1"/>
        <w:spacing w:beforeAutospacing="0" w:before="0" w:afterAutospacing="0" w:after="0"/>
        <w:textAlignment w:val="baseline"/>
        <w:rPr>
          <w:caps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Oss,assistenza domiciliare</w:t>
      </w:r>
    </w:p>
    <w:p>
      <w:pPr>
        <w:pStyle w:val="Normal"/>
        <w:textAlignment w:val="center"/>
        <w:rPr/>
      </w:pPr>
      <w:r>
        <w:rPr>
          <w:rFonts w:cs="Calibri" w:cstheme="minorHAnsi"/>
          <w:b/>
          <w:bCs/>
          <w:sz w:val="28"/>
          <w:szCs w:val="28"/>
        </w:rPr>
        <w:t xml:space="preserve">ACP servizi alla Persona Scs </w:t>
      </w:r>
      <w:r>
        <w:rPr>
          <w:rFonts w:cs="Calibri" w:cstheme="minorHAnsi"/>
          <w:sz w:val="28"/>
          <w:szCs w:val="28"/>
        </w:rPr>
        <w:t>(Azienda)</w:t>
      </w:r>
    </w:p>
    <w:tbl>
      <w:tblPr>
        <w:tblW w:w="5954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4154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Orbassano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Medicina - Salute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Progetto Assistenza, Filiale di Orbassano, ricerca personale per attività di assistenza alla persona, diurna e notturna, domiciliare ed ospedaliera, nei comuni di Orbassano, Rivalta di Torino, Bruino, Piossasco, Giaveno e comuni vicini. Si richiede relativa qualifica professionale di assistente domiciliare - ADB - OSA - OSS -- oppure con esperienza maturata nell'assistenza anziani e/o non autosufficenti.</w:t>
        <w:br/>
        <w:t xml:space="preserve">Si richiede inoltre, disponibilita', serieta' e predisposizione al sociale. Per rispondere on line su: </w:t>
      </w:r>
      <w:hyperlink r:id="rId4">
        <w:r>
          <w:rPr>
            <w:rStyle w:val="CollegamentoInternet"/>
            <w:rFonts w:cs="Calibri" w:cstheme="minorHAnsi"/>
            <w:sz w:val="28"/>
            <w:szCs w:val="28"/>
          </w:rPr>
          <w:t>https://www.subito.it/vi/280060107.htm</w:t>
        </w:r>
      </w:hyperlink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Infermieri professionali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ACP servizi alla Persona Scs</w:t>
      </w:r>
      <w:r>
        <w:rPr>
          <w:rFonts w:cs="Calibri" w:cstheme="minorHAnsi"/>
          <w:sz w:val="28"/>
          <w:szCs w:val="28"/>
        </w:rPr>
        <w:t> (Azienda)</w:t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  <w:t> </w:t>
      </w:r>
      <w:r>
        <w:rPr>
          <w:rFonts w:cs="Calibri" w:cstheme="minorHAnsi"/>
          <w:sz w:val="28"/>
          <w:szCs w:val="28"/>
        </w:rPr>
        <w:t>Preferiti</w:t>
      </w:r>
    </w:p>
    <w:tbl>
      <w:tblPr>
        <w:tblW w:w="5529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3729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372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Orbassano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372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Medicina - Salute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372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Laurea</w:t>
            </w:r>
          </w:p>
        </w:tc>
      </w:tr>
    </w:tbl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  <w:t>Progetto Assistenza, Filiale di Orbassano, ricerca INFERMIERI PROFESSIONALI, MEGLIO SE IN POSSESSO DI PARTITA IVA, per attività a livello domiciliare nei comuni di Orbassano, Rivalta di Torino, Bruino, Piossasco, comuni vicini. </w:t>
        <w:br/>
        <w:t>Si richiede relativa qualifica professionale e esperienza maturata. </w:t>
        <w:br/>
        <w:t>Si richiede inoltre, disponibilita', serieta' e predisposizione al sociale. </w:t>
      </w:r>
    </w:p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 xml:space="preserve">Per rispondere on line su: </w:t>
      </w:r>
      <w:hyperlink r:id="rId5">
        <w:r>
          <w:rPr>
            <w:rStyle w:val="CollegamentoInternet"/>
            <w:rFonts w:cs="Calibri" w:cstheme="minorHAnsi"/>
            <w:sz w:val="28"/>
            <w:szCs w:val="28"/>
          </w:rPr>
          <w:t>https://www.subito.it/vi/280060011.htm</w:t>
        </w:r>
      </w:hyperlink>
    </w:p>
    <w:p>
      <w:pPr>
        <w:pStyle w:val="Normal"/>
        <w:pBdr>
          <w:bottom w:val="single" w:sz="8" w:space="2" w:color="000000"/>
        </w:pBdr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Titolo1"/>
        <w:spacing w:beforeAutospacing="0" w:before="0" w:afterAutospacing="0" w:after="0"/>
        <w:textAlignment w:val="baseline"/>
        <w:rPr>
          <w:caps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Operaio termoidraulico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FRATELLI ANOSTINI S.a.s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5954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4154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Orbassano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Edilizia, Altro - Lavoro domestico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Tempo indeterminato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Cercasi per inserimento presso proprio organico operaio senior tubista termoidraulico saldatura elettrico - ossigas.</w:t>
        <w:br/>
        <w:t xml:space="preserve">Inviare curriculum vitae a : </w:t>
      </w:r>
      <w:hyperlink r:id="rId6">
        <w:r>
          <w:rPr>
            <w:rStyle w:val="CollegamentoInternet"/>
            <w:rFonts w:cs="Calibri" w:cstheme="minorHAnsi"/>
            <w:sz w:val="28"/>
            <w:szCs w:val="28"/>
          </w:rPr>
          <w:t>amministrazione@fratellianostini.com</w:t>
        </w:r>
      </w:hyperlink>
    </w:p>
    <w:p>
      <w:pPr>
        <w:pStyle w:val="Normal"/>
        <w:pBdr>
          <w:bottom w:val="single" w:sz="8" w:space="2" w:color="000000"/>
        </w:pBdr>
        <w:textAlignment w:val="baseline"/>
        <w:rPr>
          <w:rFonts w:cs="Calibri" w:cstheme="minorHAnsi"/>
          <w:sz w:val="28"/>
          <w:szCs w:val="28"/>
        </w:rPr>
      </w:pPr>
      <w:r>
        <w:rPr/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/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cstheme="minorHAnsi" w:eastAsiaTheme="minorHAnsi" w:ascii="Calibri" w:hAnsi="Calibri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cstheme="minorHAnsi" w:eastAsiaTheme="minorHAnsi" w:ascii="Calibri" w:hAnsi="Calibri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/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Operaio tubista termoidraulico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FRATELLI ANOSTINI S.a.s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5812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4012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4012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Orbassano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4012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Edilizia, Altro - Lavoro domestico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4012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4012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Apprendistato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4012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Cercasi per inserimento presso proprio organico operaio junior tubista termoidraulico , saldatura elettrico-ossigas.</w:t>
        <w:br/>
        <w:t xml:space="preserve">Inivare curriculum vitae a : </w:t>
      </w:r>
      <w:hyperlink r:id="rId7">
        <w:r>
          <w:rPr>
            <w:rStyle w:val="CollegamentoInternet"/>
            <w:rFonts w:cs="Calibri" w:cstheme="minorHAnsi"/>
            <w:sz w:val="28"/>
            <w:szCs w:val="28"/>
          </w:rPr>
          <w:t>amministrazione@fratellianostini.com</w:t>
        </w:r>
      </w:hyperlink>
    </w:p>
    <w:p>
      <w:pPr>
        <w:pStyle w:val="Normal"/>
        <w:pBdr>
          <w:bottom w:val="single" w:sz="8" w:space="2" w:color="000000"/>
        </w:pBdr>
        <w:textAlignment w:val="baseline"/>
        <w:rPr>
          <w:rFonts w:cs="Calibri" w:cstheme="minorHAnsi"/>
          <w:sz w:val="28"/>
          <w:szCs w:val="28"/>
        </w:rPr>
      </w:pPr>
      <w:r>
        <w:rPr/>
      </w:r>
    </w:p>
    <w:p>
      <w:pPr>
        <w:pStyle w:val="Titolo1"/>
        <w:spacing w:beforeAutospacing="0" w:before="0" w:afterAutospacing="0" w:after="0"/>
        <w:textAlignment w:val="baseline"/>
        <w:rPr>
          <w:caps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Addetto\a banconista bar caffetteria</w:t>
      </w:r>
    </w:p>
    <w:p>
      <w:pPr>
        <w:pStyle w:val="Normal"/>
        <w:textAlignment w:val="center"/>
        <w:rPr/>
      </w:pPr>
      <w:r>
        <w:rPr>
          <w:rFonts w:cs="Calibri" w:cstheme="minorHAnsi"/>
          <w:b/>
          <w:bCs/>
          <w:sz w:val="28"/>
          <w:szCs w:val="28"/>
        </w:rPr>
        <w:t xml:space="preserve">boka snc </w:t>
      </w:r>
      <w:r>
        <w:rPr>
          <w:rFonts w:cs="Calibri" w:cstheme="minorHAnsi"/>
          <w:sz w:val="28"/>
          <w:szCs w:val="28"/>
        </w:rPr>
        <w:t>(Azienda)</w:t>
      </w:r>
    </w:p>
    <w:tbl>
      <w:tblPr>
        <w:tblW w:w="6521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4721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Rivoli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Commerciale, Commercio - Negozi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Tempo indeterminato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Diploma di Maturita'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Bakery Cafè ricerca n. 1 adetto\a da impiegare presso attività di somministrazione cibi e bevande sita in centro storico di Rivoli. Il candidato\a deve: </w:t>
        <w:br/>
        <w:t>1. aver maturato esperienza comprovata nel settore, </w:t>
        <w:br/>
        <w:t>2. avere disponibilità immediata all'assunzione, </w:t>
        <w:br/>
        <w:t>3. avere disponibilità a prestare servizio anche nei week end con turnazione infrasettimanale </w:t>
        <w:br/>
        <w:t>4. avere autonomia lavorativa dinamica e brioso </w:t>
        <w:br/>
        <w:t>Retribuzione come da CCNL settore commercio e somministrazione </w:t>
        <w:br/>
        <w:br/>
        <w:t>Per candidarsi inviare CV completo di foto e dati utili alla selezione all'ind. di p.e.: </w:t>
        <w:br/>
      </w:r>
      <w:hyperlink r:id="rId8">
        <w:r>
          <w:rPr>
            <w:rStyle w:val="CollegamentoInternet"/>
            <w:rFonts w:cs="Calibri" w:cstheme="minorHAnsi"/>
            <w:sz w:val="28"/>
            <w:szCs w:val="28"/>
          </w:rPr>
          <w:t>bokatheosilia@libero.it</w:t>
        </w:r>
      </w:hyperlink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Autista escavatorista operaio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icfa srl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5670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800"/>
        <w:gridCol w:w="3869"/>
      </w:tblGrid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 </w:t>
            </w: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Beinasco (TO)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Edilizia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Impresa per lavori su Torino e provincia cerca per inserimento proprio organico addetto macchine movimento terra preferibilmente con pat.C per lavori di impiantistica stradale e di edilizia. </w:t>
        <w:br/>
        <w:t xml:space="preserve">Inviare curriculum a </w:t>
      </w:r>
      <w:hyperlink r:id="rId9">
        <w:r>
          <w:rPr>
            <w:rStyle w:val="CollegamentoInternet"/>
            <w:rFonts w:cs="Calibri" w:cstheme="minorHAnsi"/>
            <w:sz w:val="28"/>
            <w:szCs w:val="28"/>
          </w:rPr>
          <w:t>icfa@icfa.it</w:t>
        </w:r>
      </w:hyperlink>
      <w:r>
        <w:rPr>
          <w:rFonts w:cs="Calibri" w:cstheme="minorHAnsi"/>
          <w:sz w:val="28"/>
          <w:szCs w:val="28"/>
        </w:rPr>
        <w:t xml:space="preserve">  per essere ricontattati per effettuare colloquio conoscitivo.</w:t>
      </w:r>
    </w:p>
    <w:p>
      <w:pPr>
        <w:pStyle w:val="Normal"/>
        <w:pBdr>
          <w:bottom w:val="single" w:sz="8" w:space="2" w:color="000000"/>
        </w:pBdr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Titolo1"/>
        <w:spacing w:beforeAutospacing="0" w:before="0" w:afterAutospacing="0" w:after="0"/>
        <w:textAlignment w:val="baseline"/>
        <w:rPr>
          <w:caps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C</w:t>
      </w: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ameriere serale fine settimana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Des Artistes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6804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5004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500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Volvera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500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Turismo - Ristorazione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500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Tempo indeterminato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500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ristorante pizzeria Des aArtistes in Volvera, cerca cameriera/e per il fine settimana orari dalle 16 alle 1,00</w:t>
        <w:br/>
        <w:t>inviare CV info @ ristorante des artistes.it</w:t>
        <w:br/>
        <w:t>si richiede minima esperienza.</w:t>
      </w:r>
    </w:p>
    <w:p>
      <w:pPr>
        <w:pStyle w:val="Normal"/>
        <w:pBdr>
          <w:bottom w:val="single" w:sz="8" w:space="2" w:color="000000"/>
        </w:pBdr>
        <w:textAlignment w:val="baseline"/>
        <w:rPr>
          <w:rFonts w:cs="Calibri" w:cstheme="minorHAnsi"/>
          <w:sz w:val="28"/>
          <w:szCs w:val="28"/>
        </w:rPr>
      </w:pPr>
      <w:r>
        <w:rPr/>
      </w:r>
    </w:p>
    <w:p>
      <w:pPr>
        <w:pStyle w:val="Titolo1"/>
        <w:spacing w:beforeAutospacing="0" w:before="0" w:afterAutospacing="0" w:after="0"/>
        <w:textAlignment w:val="baseline"/>
        <w:rPr>
          <w:caps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Impiegato-coordinatrice/coordinatore d'ufficio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Habito Immobiliare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6663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4863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 </w:t>
            </w: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486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Pinerolo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486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Amministrazione - Segreteria, Commerciale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486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486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Stage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Livello</w:t>
            </w:r>
          </w:p>
        </w:tc>
        <w:tc>
          <w:tcPr>
            <w:tcW w:w="486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Impiegato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486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Diploma di Maturita'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Agenzia Immobiliare HABITO ricerca: </w:t>
        <w:br/>
        <w:t>Figura di impiegata-o/coordinatrice-coordinatore d'ufficio da inserire nel nostro team con uno STAGE iniziale. La risorsa si occuperà di: Servizi di segreteria, Marketing, Promozione degli immobili in vendita, Gestione della documentazione relativa alla vendita degli immobili, Gestione clienti, Organizzazione dell'agenda dell'ufficio. Si richiede una figura giovane diplomata/laureata con predisposizione ai rapporti interpersonali ed ottimo utilizzo del pc. Luogo di lavoro: Pinerolo (TO), Via Montebello n.3. Puoi contattarci:</w:t>
        <w:br/>
        <w:t xml:space="preserve">Telefonicamente al n. 0121378754.  Mandarci il tuo cv via mail all'indirizzo </w:t>
      </w:r>
      <w:hyperlink r:id="rId10">
        <w:r>
          <w:rPr>
            <w:rStyle w:val="CollegamentoInternet"/>
            <w:rFonts w:cs="Calibri" w:cstheme="minorHAnsi"/>
            <w:sz w:val="28"/>
            <w:szCs w:val="28"/>
          </w:rPr>
          <w:t>info@habitoimmobiliare.it</w:t>
        </w:r>
      </w:hyperlink>
    </w:p>
    <w:p>
      <w:pPr>
        <w:pStyle w:val="Titolo1"/>
        <w:pBdr>
          <w:bottom w:val="single" w:sz="8" w:space="2" w:color="000000"/>
        </w:pBdr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cstheme="minorHAnsi" w:eastAsiaTheme="minorHAnsi" w:ascii="Calibri" w:hAnsi="Calibri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cstheme="minorHAnsi" w:eastAsiaTheme="minorHAnsi" w:ascii="Calibri" w:hAnsi="Calibri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caps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Manutentore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vitelloni srl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5954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4154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Pinerolo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Turismo - Ristorazione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Part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Tempo determinato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4154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Diploma di Maturita'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 xml:space="preserve">Ristorante in Pinerolo (To) inserisce 1 manutentore, età 30-50 anni per piccoli lavori di manutenzione e giardinaggio.Si richiede residenza in zona, attrezzature generiche proprie, automunitI, LIBERI DA SUBITO. Per colloquio inviare c.v. a: </w:t>
      </w:r>
      <w:hyperlink r:id="rId11">
        <w:r>
          <w:rPr>
            <w:rStyle w:val="CollegamentoInternet"/>
            <w:rFonts w:cs="Calibri" w:cstheme="minorHAnsi"/>
            <w:sz w:val="28"/>
            <w:szCs w:val="28"/>
          </w:rPr>
          <w:t>mazzia63@gmail.com</w:t>
        </w:r>
      </w:hyperlink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caps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caps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caps/>
        </w:rPr>
      </w:r>
    </w:p>
    <w:p>
      <w:pPr>
        <w:pStyle w:val="Titolo1"/>
        <w:spacing w:beforeAutospacing="0" w:before="0" w:afterAutospacing="0" w:after="0"/>
        <w:textAlignment w:val="baseline"/>
        <w:rPr>
          <w:caps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Badante convivente 24/24h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obiettivo serenità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5387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3587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Giaveno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Assistenza anziani e/o disabili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Tempo indeterminato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Per nostra prestigiosa utenza cerchiamo personale con esperienza come BADANTE CONVIVENTE. L'assunzione avverrà secondo il contratto collettivo di categoria. </w:t>
        <w:br/>
        <w:t>Le persona interessate dovranno inviare il proprio curriculum a: </w:t>
        <w:br/>
      </w:r>
      <w:hyperlink r:id="rId12">
        <w:r>
          <w:rPr>
            <w:rStyle w:val="CollegamentoInternet"/>
            <w:rFonts w:cs="Calibri" w:cstheme="minorHAnsi"/>
            <w:sz w:val="28"/>
            <w:szCs w:val="28"/>
          </w:rPr>
          <w:t>infoobiettivoserenita@gmail.com</w:t>
        </w:r>
      </w:hyperlink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cstheme="minorHAnsi" w:eastAsiaTheme="minorHAnsi" w:ascii="Calibri" w:hAnsi="Calibri"/>
          <w:bCs w:val="false"/>
          <w:kern w:val="0"/>
          <w:sz w:val="28"/>
          <w:szCs w:val="28"/>
          <w:lang w:eastAsia="en-US"/>
        </w:rPr>
      </w:r>
    </w:p>
    <w:p>
      <w:pPr>
        <w:pStyle w:val="Titolo1"/>
        <w:pBdr>
          <w:bottom w:val="single" w:sz="8" w:space="2" w:color="000000"/>
        </w:pBdr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cstheme="minorHAnsi" w:eastAsiaTheme="minorHAnsi" w:ascii="Calibri" w:hAnsi="Calibri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cstheme="minorHAnsi" w:eastAsiaTheme="minorHAnsi" w:ascii="Calibri" w:hAnsi="Calibri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/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  <w:t>Addetta alla scuderia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best quality service srl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5387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3587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Trana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Altro - Lavoro domestico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Part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Tempo determinato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Diploma di Maturita'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Best Quality Service Srl cerca addetta per pulizia box e paddock, distribuzione fieno e mangime. </w:t>
        <w:br/>
        <w:t xml:space="preserve">Orario part time al mattino. Si richiede massima serietà, esperienza nel settore e residenza in zona Trana/Giaveno. Se in possesso dei requisiti, inviare CV+foto a: </w:t>
      </w:r>
      <w:hyperlink r:id="rId13">
        <w:r>
          <w:rPr>
            <w:rStyle w:val="CollegamentoInternet"/>
            <w:rFonts w:cs="Calibri" w:cstheme="minorHAnsi"/>
            <w:sz w:val="28"/>
            <w:szCs w:val="28"/>
          </w:rPr>
          <w:t>docbar_2012@yahoo.it</w:t>
        </w:r>
      </w:hyperlink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cstheme="minorHAnsi" w:eastAsiaTheme="minorHAnsi" w:ascii="Calibri" w:hAnsi="Calibri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cstheme="minorHAnsi" w:eastAsiaTheme="minorHAnsi" w:ascii="Calibri" w:hAnsi="Calibri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cstheme="minorHAnsi" w:eastAsiaTheme="minorHAnsi" w:ascii="Calibri" w:hAnsi="Calibri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Calibri" w:hAnsi="Calibri" w:eastAsia="Calibri" w:cs="Calibri" w:asciiTheme="minorHAnsi" w:cstheme="minorHAnsi" w:eastAsiaTheme="minorHAnsi" w:hAnsi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Custode part - time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risorse spa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6662" w:type="dxa"/>
        <w:jc w:val="left"/>
        <w:tblInd w:w="142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658"/>
        <w:gridCol w:w="5003"/>
      </w:tblGrid>
      <w:tr>
        <w:trPr/>
        <w:tc>
          <w:tcPr>
            <w:tcW w:w="1658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 </w:t>
            </w: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50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Avigliana (TO)</w:t>
            </w:r>
          </w:p>
        </w:tc>
      </w:tr>
      <w:tr>
        <w:trPr/>
        <w:tc>
          <w:tcPr>
            <w:tcW w:w="1658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50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Sicurezza - Vigilanza</w:t>
            </w:r>
          </w:p>
        </w:tc>
      </w:tr>
      <w:tr>
        <w:trPr/>
        <w:tc>
          <w:tcPr>
            <w:tcW w:w="1658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50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Part time</w:t>
            </w:r>
          </w:p>
        </w:tc>
      </w:tr>
      <w:tr>
        <w:trPr/>
        <w:tc>
          <w:tcPr>
            <w:tcW w:w="1658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50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Tempo determinato</w:t>
            </w:r>
          </w:p>
        </w:tc>
      </w:tr>
      <w:tr>
        <w:trPr/>
        <w:tc>
          <w:tcPr>
            <w:tcW w:w="1658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50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>RISORSE SpA - Aut. Min. Prot. n. 1143 S.G. del 06.12.04 ricerca per importante realtà attiva nel settore della gomma-plastica un:</w:t>
        <w:br/>
        <w:t>CUSTODE PART-TIME </w:t>
        <w:br/>
        <w:t>Il candidato selezionato, rigorosamente referenziato e residente in bassa Val di Susa, avrà il compito di sorvegliare l'azienda su turno notturno durante i giorni di chiusura della stessa. Dunque, l'impegno lavorativo richiesto è di copertura per sabato e domenica notte, festività dell'anno e periodi di ferie generici. </w:t>
        <w:br/>
        <w:t>Altri requisiti: Precedente esperienza documentabile nella mansione; </w:t>
        <w:br/>
        <w:t>Referenze: Affidabilità, disponibilità e forte senso del dovere</w:t>
        <w:br/>
        <w:t xml:space="preserve">Residenza Avigliana e paesi limitrofi. Per rispondere on line su: </w:t>
      </w:r>
      <w:hyperlink r:id="rId14">
        <w:r>
          <w:rPr>
            <w:rStyle w:val="CollegamentoInternet"/>
            <w:rFonts w:cs="Calibri" w:cstheme="minorHAnsi"/>
            <w:sz w:val="28"/>
            <w:szCs w:val="28"/>
          </w:rPr>
          <w:t>https://www.subito.it/offerte-lavoro/custode-part-time-torino-280112599.htm</w:t>
        </w:r>
      </w:hyperlink>
    </w:p>
    <w:p>
      <w:pPr>
        <w:pStyle w:val="Normal"/>
        <w:pBdr>
          <w:bottom w:val="single" w:sz="8" w:space="2" w:color="000000"/>
        </w:pBdr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Titolo1"/>
        <w:spacing w:beforeAutospacing="0" w:before="0" w:afterAutospacing="0" w:after="0"/>
        <w:textAlignment w:val="baseline"/>
        <w:rPr>
          <w:caps/>
        </w:rPr>
      </w:pPr>
      <w:r>
        <w:rPr>
          <w:rFonts w:eastAsia="Calibri" w:cs="Calibri" w:ascii="Calibri" w:hAnsi="Calibri" w:asciiTheme="minorHAnsi" w:cstheme="minorHAnsi" w:eastAsiaTheme="minorHAnsi" w:hAnsiTheme="minorHAnsi"/>
          <w:bCs w:val="false"/>
          <w:caps/>
          <w:kern w:val="0"/>
          <w:sz w:val="28"/>
          <w:szCs w:val="28"/>
          <w:lang w:eastAsia="en-US"/>
        </w:rPr>
        <w:t>Carpentiere metallico-saldatore</w:t>
      </w:r>
    </w:p>
    <w:p>
      <w:pPr>
        <w:pStyle w:val="Normal"/>
        <w:textAlignment w:val="center"/>
        <w:rPr>
          <w:rFonts w:cs="Calibri" w:cstheme="minorHAnsi"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emmeeffe carpenteria</w:t>
      </w:r>
      <w:r>
        <w:rPr>
          <w:rFonts w:cs="Calibri" w:cstheme="minorHAnsi"/>
          <w:sz w:val="28"/>
          <w:szCs w:val="28"/>
        </w:rPr>
        <w:t> (Azienda)</w:t>
      </w:r>
    </w:p>
    <w:tbl>
      <w:tblPr>
        <w:tblW w:w="5387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3587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Sede di lavoro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Avigliana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Settore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Produzione - Operai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Orario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Contratto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Tempo determinato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Titolo di Studio</w:t>
            </w:r>
          </w:p>
        </w:tc>
        <w:tc>
          <w:tcPr>
            <w:tcW w:w="358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cs="Calibri" w:cstheme="minorHAnsi"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  <w:t>azienda che opera nel settore metalmeccanico ricerca saldatori a filo continuo, tig e arco pulsato su ferro, acciaio inox e alluminio con capacità di revisione, montaggio ed eventuale conoscenza del disegno tecnico. </w:t>
        <w:br/>
        <w:t>il candidato deve avere un'età compresa tra i 20 e i 50 anni, disponibilità immediata, automunito, serio e residente in Torino e provincia. </w:t>
        <w:br/>
        <w:t>telefonare per informazioni o inviare CV con foto specificando l'attuale posizione lavorativa e esperienze lavorative precedenti.</w:t>
      </w:r>
    </w:p>
    <w:p>
      <w:pPr>
        <w:pStyle w:val="Normal"/>
        <w:textAlignment w:val="baseline"/>
        <w:rPr/>
      </w:pPr>
      <w:r>
        <w:rPr>
          <w:rFonts w:cs="Calibri" w:cstheme="minorHAnsi"/>
          <w:sz w:val="28"/>
          <w:szCs w:val="28"/>
        </w:rPr>
        <w:t xml:space="preserve">Per rispondere on line su: </w:t>
      </w:r>
      <w:hyperlink r:id="rId15">
        <w:r>
          <w:rPr>
            <w:rStyle w:val="CollegamentoInternet"/>
            <w:rFonts w:cs="Calibri" w:cstheme="minorHAnsi"/>
            <w:sz w:val="28"/>
            <w:szCs w:val="28"/>
          </w:rPr>
          <w:t>https://www.subito.it/vi/249492318.htm</w:t>
        </w:r>
      </w:hyperlink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bookmarkStart w:id="0" w:name="_GoBack"/>
      <w:bookmarkStart w:id="1" w:name="_GoBack"/>
      <w:bookmarkEnd w:id="1"/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textAlignment w:val="baseline"/>
        <w:rPr>
          <w:rFonts w:cs="Calibri" w:cstheme="minorHAnsi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Normal"/>
        <w:spacing w:before="0" w:after="160"/>
        <w:textAlignment w:val="baseline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e9500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paragraph" w:styleId="Titolo2">
    <w:name w:val="Heading 2"/>
    <w:basedOn w:val="Normal"/>
    <w:link w:val="Titolo2Carattere"/>
    <w:uiPriority w:val="9"/>
    <w:qFormat/>
    <w:rsid w:val="00e95008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ed5df4"/>
    <w:rPr>
      <w:rFonts w:ascii="Segoe UI" w:hAnsi="Segoe UI" w:cs="Segoe UI"/>
      <w:sz w:val="18"/>
      <w:szCs w:val="18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e95008"/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character" w:styleId="Titolo2Carattere" w:customStyle="1">
    <w:name w:val="Titolo 2 Carattere"/>
    <w:basedOn w:val="DefaultParagraphFont"/>
    <w:link w:val="Titolo2"/>
    <w:uiPriority w:val="9"/>
    <w:qFormat/>
    <w:rsid w:val="00e95008"/>
    <w:rPr>
      <w:rFonts w:ascii="Times New Roman" w:hAnsi="Times New Roman" w:eastAsia="Times New Roman" w:cs="Times New Roman"/>
      <w:b/>
      <w:bCs/>
      <w:sz w:val="36"/>
      <w:szCs w:val="36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e95008"/>
    <w:rPr>
      <w:color w:val="0000FF"/>
      <w:u w:val="single"/>
    </w:rPr>
  </w:style>
  <w:style w:type="character" w:styleId="Datedisplaysingle" w:customStyle="1">
    <w:name w:val="date-display-single"/>
    <w:basedOn w:val="DefaultParagraphFont"/>
    <w:qFormat/>
    <w:rsid w:val="00e95008"/>
    <w:rPr/>
  </w:style>
  <w:style w:type="character" w:styleId="Strong">
    <w:name w:val="Strong"/>
    <w:basedOn w:val="DefaultParagraphFont"/>
    <w:uiPriority w:val="22"/>
    <w:qFormat/>
    <w:rsid w:val="00e95008"/>
    <w:rPr>
      <w:b/>
      <w:bCs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ed5df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e9500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e9500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subito.it/vi/279829915.htm" TargetMode="External"/><Relationship Id="rId3" Type="http://schemas.openxmlformats.org/officeDocument/2006/relationships/hyperlink" Target="https://www.subito.it/offerte-lavoro/baby-sitter-torino-280173580.htm" TargetMode="External"/><Relationship Id="rId4" Type="http://schemas.openxmlformats.org/officeDocument/2006/relationships/hyperlink" Target="https://www.subito.it/vi/280060107.htm" TargetMode="External"/><Relationship Id="rId5" Type="http://schemas.openxmlformats.org/officeDocument/2006/relationships/hyperlink" Target="https://www.subito.it/vi/280060011.htm" TargetMode="External"/><Relationship Id="rId6" Type="http://schemas.openxmlformats.org/officeDocument/2006/relationships/hyperlink" Target="mailto:amministrazione@fratellianostini.com" TargetMode="External"/><Relationship Id="rId7" Type="http://schemas.openxmlformats.org/officeDocument/2006/relationships/hyperlink" Target="mailto:amministrazione@fratellianostini.com" TargetMode="External"/><Relationship Id="rId8" Type="http://schemas.openxmlformats.org/officeDocument/2006/relationships/hyperlink" Target="mailto:bokatheosilia@libero.it" TargetMode="External"/><Relationship Id="rId9" Type="http://schemas.openxmlformats.org/officeDocument/2006/relationships/hyperlink" Target="mailto:icfa@icfa.it" TargetMode="External"/><Relationship Id="rId10" Type="http://schemas.openxmlformats.org/officeDocument/2006/relationships/hyperlink" Target="mailto:info@habitoimmobiliare.it" TargetMode="External"/><Relationship Id="rId11" Type="http://schemas.openxmlformats.org/officeDocument/2006/relationships/hyperlink" Target="mailto:mazzia63@gmail.com" TargetMode="External"/><Relationship Id="rId12" Type="http://schemas.openxmlformats.org/officeDocument/2006/relationships/hyperlink" Target="mailto:infoobiettivoserenita@gmail.com" TargetMode="External"/><Relationship Id="rId13" Type="http://schemas.openxmlformats.org/officeDocument/2006/relationships/hyperlink" Target="mailto:docbar_2012@yahoo.it" TargetMode="External"/><Relationship Id="rId14" Type="http://schemas.openxmlformats.org/officeDocument/2006/relationships/hyperlink" Target="https://www.subito.it/offerte-lavoro/custode-part-time-torino-280112599.htm" TargetMode="External"/><Relationship Id="rId15" Type="http://schemas.openxmlformats.org/officeDocument/2006/relationships/hyperlink" Target="https://www.subito.it/vi/249492318.htm" TargetMode="Externa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LibreOffice/5.4.6.2$Windows_X86_64 LibreOffice_project/4014ce260a04f1026ba855d3b8d91541c224eab8</Application>
  <Pages>9</Pages>
  <Words>1221</Words>
  <Characters>7996</Characters>
  <CharactersWithSpaces>9047</CharactersWithSpaces>
  <Paragraphs>202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2019-01-14T08:34:00Z</dcterms:created>
  <dc:creator>Bottaro Francesca</dc:creator>
  <dc:description/>
  <dc:language>it-IT</dc:language>
  <cp:lastModifiedBy/>
  <cp:lastPrinted>2019-01-14T09:00:00Z</cp:lastPrinted>
  <dcterms:modified xsi:type="dcterms:W3CDTF">2019-01-16T10:33:27Z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